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92F69" w14:textId="647BEA24" w:rsidR="00C038B7" w:rsidRPr="00C038B7" w:rsidRDefault="00C038B7" w:rsidP="00C038B7">
      <w:pPr>
        <w:rPr>
          <w:b/>
          <w:bCs/>
          <w:sz w:val="20"/>
          <w:szCs w:val="20"/>
        </w:rPr>
      </w:pPr>
      <w:r w:rsidRPr="00C038B7">
        <w:rPr>
          <w:b/>
          <w:bCs/>
          <w:sz w:val="20"/>
          <w:szCs w:val="20"/>
        </w:rPr>
        <w:t>SMS/MMS Mobile Message Marketing Program Terms and Conditions</w:t>
      </w:r>
    </w:p>
    <w:p w14:paraId="4D3CB1D3" w14:textId="7ECE7BF0" w:rsidR="00C038B7" w:rsidRPr="00C038B7" w:rsidRDefault="00C038B7" w:rsidP="00E26F82">
      <w:r w:rsidRPr="00C038B7">
        <w:t xml:space="preserve">Effective Date: </w:t>
      </w:r>
      <w:r w:rsidR="00634E5B">
        <w:t>02</w:t>
      </w:r>
      <w:r w:rsidR="00251EDA">
        <w:t>/</w:t>
      </w:r>
      <w:r w:rsidR="00634E5B">
        <w:t>13</w:t>
      </w:r>
      <w:r w:rsidR="00251EDA">
        <w:t>/202</w:t>
      </w:r>
      <w:r w:rsidR="00BD3EA4">
        <w:t>5</w:t>
      </w:r>
    </w:p>
    <w:p w14:paraId="2C7ECDF6" w14:textId="04F6BC48" w:rsidR="00C038B7" w:rsidRPr="00C038B7" w:rsidRDefault="00294953" w:rsidP="00C038B7">
      <w:pPr>
        <w:rPr>
          <w:sz w:val="20"/>
          <w:szCs w:val="20"/>
        </w:rPr>
      </w:pPr>
      <w:bookmarkStart w:id="0" w:name="_Hlk190363037"/>
      <w:proofErr w:type="spellStart"/>
      <w:r>
        <w:rPr>
          <w:b/>
          <w:bCs/>
          <w:sz w:val="20"/>
          <w:szCs w:val="20"/>
        </w:rPr>
        <w:t>CarFix</w:t>
      </w:r>
      <w:proofErr w:type="spellEnd"/>
      <w:r>
        <w:rPr>
          <w:b/>
          <w:bCs/>
          <w:sz w:val="20"/>
          <w:szCs w:val="20"/>
        </w:rPr>
        <w:t xml:space="preserve"> of Hutto</w:t>
      </w:r>
    </w:p>
    <w:bookmarkEnd w:id="0"/>
    <w:p w14:paraId="17B015D6" w14:textId="1E21906B" w:rsidR="00C038B7" w:rsidRDefault="00C038B7" w:rsidP="00C038B7">
      <w:pPr>
        <w:rPr>
          <w:sz w:val="20"/>
          <w:szCs w:val="20"/>
        </w:rPr>
      </w:pPr>
      <w:r w:rsidRPr="00C038B7">
        <w:rPr>
          <w:sz w:val="20"/>
          <w:szCs w:val="20"/>
        </w:rPr>
        <w:t xml:space="preserve">By opting into </w:t>
      </w:r>
      <w:proofErr w:type="spellStart"/>
      <w:r w:rsidR="00F34144">
        <w:rPr>
          <w:b/>
          <w:bCs/>
          <w:sz w:val="20"/>
          <w:szCs w:val="20"/>
        </w:rPr>
        <w:t>CarFix</w:t>
      </w:r>
      <w:proofErr w:type="spellEnd"/>
      <w:r w:rsidR="002B76BA">
        <w:rPr>
          <w:sz w:val="20"/>
          <w:szCs w:val="20"/>
        </w:rPr>
        <w:t xml:space="preserve"> </w:t>
      </w:r>
      <w:r w:rsidRPr="00C038B7">
        <w:rPr>
          <w:sz w:val="20"/>
          <w:szCs w:val="20"/>
        </w:rPr>
        <w:t xml:space="preserve">SMS/MMS mobile message </w:t>
      </w:r>
      <w:r w:rsidRPr="00234DD2">
        <w:rPr>
          <w:sz w:val="20"/>
          <w:szCs w:val="20"/>
        </w:rPr>
        <w:t>system,</w:t>
      </w:r>
      <w:r w:rsidRPr="00C038B7">
        <w:rPr>
          <w:sz w:val="20"/>
          <w:szCs w:val="20"/>
        </w:rPr>
        <w:t xml:space="preserve"> you agree to the following terms and conditions (the “Terms”). Please review these terms carefully.</w:t>
      </w:r>
    </w:p>
    <w:p w14:paraId="37E0C7BF" w14:textId="1F464D74" w:rsidR="00C276B0" w:rsidRPr="00C038B7" w:rsidRDefault="00C276B0" w:rsidP="00C038B7">
      <w:pPr>
        <w:rPr>
          <w:sz w:val="20"/>
          <w:szCs w:val="20"/>
        </w:rPr>
      </w:pPr>
      <w:r w:rsidRPr="00C276B0">
        <w:rPr>
          <w:sz w:val="20"/>
          <w:szCs w:val="20"/>
        </w:rPr>
        <w:t xml:space="preserve">Message Types: </w:t>
      </w:r>
      <w:r w:rsidR="00B64E5A" w:rsidRPr="00B64E5A">
        <w:rPr>
          <w:sz w:val="20"/>
          <w:szCs w:val="20"/>
        </w:rPr>
        <w:t>Users will receive promotional and informational messages.</w:t>
      </w:r>
    </w:p>
    <w:p w14:paraId="59426072" w14:textId="4965BE13" w:rsidR="00C038B7" w:rsidRPr="00C038B7" w:rsidRDefault="00C038B7" w:rsidP="00C038B7">
      <w:pPr>
        <w:rPr>
          <w:b/>
          <w:bCs/>
          <w:sz w:val="20"/>
          <w:szCs w:val="20"/>
        </w:rPr>
      </w:pPr>
      <w:r w:rsidRPr="00C038B7">
        <w:rPr>
          <w:b/>
          <w:bCs/>
          <w:sz w:val="20"/>
          <w:szCs w:val="20"/>
        </w:rPr>
        <w:t>1. P</w:t>
      </w:r>
      <w:r w:rsidRPr="00234DD2">
        <w:rPr>
          <w:b/>
          <w:bCs/>
          <w:sz w:val="20"/>
          <w:szCs w:val="20"/>
        </w:rPr>
        <w:t>olicy</w:t>
      </w:r>
      <w:r w:rsidRPr="00C038B7">
        <w:rPr>
          <w:b/>
          <w:bCs/>
          <w:sz w:val="20"/>
          <w:szCs w:val="20"/>
        </w:rPr>
        <w:t xml:space="preserve"> Description</w:t>
      </w:r>
    </w:p>
    <w:p w14:paraId="627AEDF9" w14:textId="546B7061" w:rsidR="00C038B7" w:rsidRPr="00C038B7" w:rsidRDefault="00C038B7" w:rsidP="00C038B7">
      <w:pPr>
        <w:rPr>
          <w:sz w:val="20"/>
          <w:szCs w:val="20"/>
        </w:rPr>
      </w:pPr>
      <w:r w:rsidRPr="00C038B7">
        <w:rPr>
          <w:sz w:val="20"/>
          <w:szCs w:val="20"/>
        </w:rPr>
        <w:t xml:space="preserve">We offer a mobile messaging </w:t>
      </w:r>
      <w:r w:rsidRPr="00234DD2">
        <w:rPr>
          <w:sz w:val="20"/>
          <w:szCs w:val="20"/>
        </w:rPr>
        <w:t>system</w:t>
      </w:r>
      <w:r w:rsidRPr="00C038B7">
        <w:rPr>
          <w:sz w:val="20"/>
          <w:szCs w:val="20"/>
        </w:rPr>
        <w:t xml:space="preserve"> that allows users to receive text messages, including updates, exclusive offers, and notifications related to our products and services. Messages are sent via SMS and MMS to the phone number you provide when opting into the program.</w:t>
      </w:r>
    </w:p>
    <w:p w14:paraId="21084D44" w14:textId="77777777" w:rsidR="00C038B7" w:rsidRPr="00C038B7" w:rsidRDefault="00C038B7" w:rsidP="00C038B7">
      <w:pPr>
        <w:rPr>
          <w:b/>
          <w:bCs/>
          <w:sz w:val="20"/>
          <w:szCs w:val="20"/>
        </w:rPr>
      </w:pPr>
      <w:r w:rsidRPr="00C038B7">
        <w:rPr>
          <w:b/>
          <w:bCs/>
          <w:sz w:val="20"/>
          <w:szCs w:val="20"/>
        </w:rPr>
        <w:t>2. Consent</w:t>
      </w:r>
    </w:p>
    <w:p w14:paraId="5688DB14" w14:textId="2D278844" w:rsidR="00C038B7" w:rsidRPr="00C038B7" w:rsidRDefault="00C038B7" w:rsidP="00C038B7">
      <w:pPr>
        <w:rPr>
          <w:sz w:val="20"/>
          <w:szCs w:val="20"/>
        </w:rPr>
      </w:pPr>
      <w:r w:rsidRPr="00C038B7">
        <w:rPr>
          <w:sz w:val="20"/>
          <w:szCs w:val="20"/>
        </w:rPr>
        <w:t xml:space="preserve">By subscribing to our SMS </w:t>
      </w:r>
      <w:r w:rsidRPr="00234DD2">
        <w:rPr>
          <w:sz w:val="20"/>
          <w:szCs w:val="20"/>
        </w:rPr>
        <w:t>system</w:t>
      </w:r>
      <w:r w:rsidRPr="00C038B7">
        <w:rPr>
          <w:sz w:val="20"/>
          <w:szCs w:val="20"/>
        </w:rPr>
        <w:t xml:space="preserve">, you agree to receive text messages from </w:t>
      </w:r>
      <w:proofErr w:type="spellStart"/>
      <w:r w:rsidR="005D4488">
        <w:rPr>
          <w:b/>
          <w:bCs/>
          <w:sz w:val="20"/>
          <w:szCs w:val="20"/>
        </w:rPr>
        <w:t>CarFix</w:t>
      </w:r>
      <w:proofErr w:type="spellEnd"/>
      <w:r w:rsidR="005D4488">
        <w:rPr>
          <w:b/>
          <w:bCs/>
          <w:sz w:val="20"/>
          <w:szCs w:val="20"/>
        </w:rPr>
        <w:t>,</w:t>
      </w:r>
      <w:r w:rsidR="00743588">
        <w:rPr>
          <w:sz w:val="20"/>
          <w:szCs w:val="20"/>
        </w:rPr>
        <w:t xml:space="preserve"> </w:t>
      </w:r>
      <w:r w:rsidRPr="00C038B7">
        <w:rPr>
          <w:sz w:val="20"/>
          <w:szCs w:val="20"/>
        </w:rPr>
        <w:t xml:space="preserve">at the number you provide. Consent is not a condition of any purchase. </w:t>
      </w:r>
      <w:r w:rsidRPr="0033088F">
        <w:rPr>
          <w:b/>
          <w:bCs/>
          <w:sz w:val="20"/>
          <w:szCs w:val="20"/>
        </w:rPr>
        <w:t>Standard messaging and data rates may apply</w:t>
      </w:r>
      <w:r w:rsidRPr="00C038B7">
        <w:rPr>
          <w:sz w:val="20"/>
          <w:szCs w:val="20"/>
        </w:rPr>
        <w:t xml:space="preserve">. Message frequency </w:t>
      </w:r>
      <w:r w:rsidR="0031574E">
        <w:rPr>
          <w:sz w:val="20"/>
          <w:szCs w:val="20"/>
        </w:rPr>
        <w:t xml:space="preserve">1 per </w:t>
      </w:r>
      <w:r w:rsidR="0033088F">
        <w:rPr>
          <w:sz w:val="20"/>
          <w:szCs w:val="20"/>
        </w:rPr>
        <w:t>week or</w:t>
      </w:r>
      <w:r w:rsidR="00822E41">
        <w:rPr>
          <w:sz w:val="20"/>
          <w:szCs w:val="20"/>
        </w:rPr>
        <w:t xml:space="preserve"> </w:t>
      </w:r>
      <w:r w:rsidR="00B64E5A">
        <w:rPr>
          <w:sz w:val="20"/>
          <w:szCs w:val="20"/>
        </w:rPr>
        <w:t>based</w:t>
      </w:r>
      <w:r w:rsidR="00822E41">
        <w:rPr>
          <w:sz w:val="20"/>
          <w:szCs w:val="20"/>
        </w:rPr>
        <w:t xml:space="preserve"> on the client’s need.</w:t>
      </w:r>
    </w:p>
    <w:p w14:paraId="5B498301" w14:textId="77777777" w:rsidR="00C038B7" w:rsidRPr="00C038B7" w:rsidRDefault="00C038B7" w:rsidP="00C038B7">
      <w:pPr>
        <w:rPr>
          <w:b/>
          <w:bCs/>
          <w:sz w:val="20"/>
          <w:szCs w:val="20"/>
        </w:rPr>
      </w:pPr>
      <w:r w:rsidRPr="00C038B7">
        <w:rPr>
          <w:b/>
          <w:bCs/>
          <w:sz w:val="20"/>
          <w:szCs w:val="20"/>
        </w:rPr>
        <w:t>3. Opting In</w:t>
      </w:r>
    </w:p>
    <w:p w14:paraId="2E33970E" w14:textId="77777777" w:rsidR="00C038B7" w:rsidRPr="00C038B7" w:rsidRDefault="00C038B7" w:rsidP="00C038B7">
      <w:pPr>
        <w:rPr>
          <w:sz w:val="20"/>
          <w:szCs w:val="20"/>
        </w:rPr>
      </w:pPr>
      <w:r w:rsidRPr="00C038B7">
        <w:rPr>
          <w:sz w:val="20"/>
          <w:szCs w:val="20"/>
        </w:rPr>
        <w:t>You can opt in to our mobile messaging program by:</w:t>
      </w:r>
    </w:p>
    <w:p w14:paraId="0C36B7D3" w14:textId="77777777" w:rsidR="00C038B7" w:rsidRPr="00C038B7" w:rsidRDefault="00C038B7" w:rsidP="00C038B7">
      <w:pPr>
        <w:numPr>
          <w:ilvl w:val="0"/>
          <w:numId w:val="1"/>
        </w:numPr>
        <w:rPr>
          <w:sz w:val="20"/>
          <w:szCs w:val="20"/>
        </w:rPr>
      </w:pPr>
      <w:r w:rsidRPr="00C038B7">
        <w:rPr>
          <w:sz w:val="20"/>
          <w:szCs w:val="20"/>
        </w:rPr>
        <w:t>Submitting your phone number through an online form on our website.</w:t>
      </w:r>
    </w:p>
    <w:p w14:paraId="2A36D4EC" w14:textId="77777777" w:rsidR="00C038B7" w:rsidRPr="00C038B7" w:rsidRDefault="00C038B7" w:rsidP="00C038B7">
      <w:pPr>
        <w:numPr>
          <w:ilvl w:val="0"/>
          <w:numId w:val="1"/>
        </w:numPr>
        <w:rPr>
          <w:sz w:val="20"/>
          <w:szCs w:val="20"/>
        </w:rPr>
      </w:pPr>
      <w:r w:rsidRPr="00C038B7">
        <w:rPr>
          <w:sz w:val="20"/>
          <w:szCs w:val="20"/>
        </w:rPr>
        <w:t>Responding to an invitation to join via email or social media.</w:t>
      </w:r>
    </w:p>
    <w:p w14:paraId="14932F37" w14:textId="77777777" w:rsidR="00C038B7" w:rsidRPr="00C038B7" w:rsidRDefault="00C038B7" w:rsidP="00C038B7">
      <w:pPr>
        <w:rPr>
          <w:b/>
          <w:bCs/>
          <w:sz w:val="20"/>
          <w:szCs w:val="20"/>
        </w:rPr>
      </w:pPr>
      <w:r w:rsidRPr="00C038B7">
        <w:rPr>
          <w:b/>
          <w:bCs/>
          <w:sz w:val="20"/>
          <w:szCs w:val="20"/>
        </w:rPr>
        <w:t>4. Opting Out</w:t>
      </w:r>
    </w:p>
    <w:p w14:paraId="6D86FD69" w14:textId="18A2AD35" w:rsidR="00C038B7" w:rsidRPr="00C038B7" w:rsidRDefault="00C038B7" w:rsidP="00C038B7">
      <w:pPr>
        <w:rPr>
          <w:sz w:val="20"/>
          <w:szCs w:val="20"/>
        </w:rPr>
      </w:pPr>
      <w:r w:rsidRPr="00C038B7">
        <w:rPr>
          <w:sz w:val="20"/>
          <w:szCs w:val="20"/>
        </w:rPr>
        <w:t xml:space="preserve">You can opt out of the Program at any time. To unsubscribe, text the keyword “STOP” to </w:t>
      </w:r>
      <w:r w:rsidR="00153F3C">
        <w:rPr>
          <w:sz w:val="20"/>
          <w:szCs w:val="20"/>
        </w:rPr>
        <w:t>512</w:t>
      </w:r>
      <w:r w:rsidR="003719DE">
        <w:rPr>
          <w:sz w:val="20"/>
          <w:szCs w:val="20"/>
        </w:rPr>
        <w:t>-642-5044</w:t>
      </w:r>
      <w:r w:rsidR="0008503E">
        <w:rPr>
          <w:sz w:val="20"/>
          <w:szCs w:val="20"/>
        </w:rPr>
        <w:t xml:space="preserve"> </w:t>
      </w:r>
      <w:r w:rsidRPr="00C038B7">
        <w:rPr>
          <w:sz w:val="20"/>
          <w:szCs w:val="20"/>
        </w:rPr>
        <w:t>After you text “STOP,” you will receive a confirmation message, and you will no longer receive SMS messages from us. If you want to re</w:t>
      </w:r>
      <w:r w:rsidR="00743588">
        <w:rPr>
          <w:sz w:val="20"/>
          <w:szCs w:val="20"/>
        </w:rPr>
        <w:t>-</w:t>
      </w:r>
      <w:r w:rsidRPr="00C038B7">
        <w:rPr>
          <w:sz w:val="20"/>
          <w:szCs w:val="20"/>
        </w:rPr>
        <w:t>join, simply follow the opt-in steps.</w:t>
      </w:r>
    </w:p>
    <w:p w14:paraId="6EB49A54" w14:textId="77777777" w:rsidR="00C038B7" w:rsidRPr="00C038B7" w:rsidRDefault="00C038B7" w:rsidP="00C038B7">
      <w:pPr>
        <w:rPr>
          <w:b/>
          <w:bCs/>
          <w:sz w:val="20"/>
          <w:szCs w:val="20"/>
        </w:rPr>
      </w:pPr>
      <w:r w:rsidRPr="00C038B7">
        <w:rPr>
          <w:b/>
          <w:bCs/>
          <w:sz w:val="20"/>
          <w:szCs w:val="20"/>
        </w:rPr>
        <w:t>5. Help and Support</w:t>
      </w:r>
    </w:p>
    <w:p w14:paraId="21918C04" w14:textId="0742374C" w:rsidR="00C038B7" w:rsidRPr="00C038B7" w:rsidRDefault="00C038B7" w:rsidP="00C038B7">
      <w:pPr>
        <w:rPr>
          <w:sz w:val="20"/>
          <w:szCs w:val="20"/>
        </w:rPr>
      </w:pPr>
      <w:r w:rsidRPr="00C038B7">
        <w:rPr>
          <w:sz w:val="20"/>
          <w:szCs w:val="20"/>
        </w:rPr>
        <w:t xml:space="preserve">For help or more information, text “HELP” to </w:t>
      </w:r>
      <w:r w:rsidR="00B34043">
        <w:rPr>
          <w:sz w:val="20"/>
          <w:szCs w:val="20"/>
        </w:rPr>
        <w:t>512</w:t>
      </w:r>
      <w:r w:rsidR="0008503E">
        <w:rPr>
          <w:sz w:val="20"/>
          <w:szCs w:val="20"/>
        </w:rPr>
        <w:t>-</w:t>
      </w:r>
      <w:r w:rsidR="00B34043">
        <w:rPr>
          <w:sz w:val="20"/>
          <w:szCs w:val="20"/>
        </w:rPr>
        <w:t>642</w:t>
      </w:r>
      <w:r w:rsidR="0008503E">
        <w:rPr>
          <w:sz w:val="20"/>
          <w:szCs w:val="20"/>
        </w:rPr>
        <w:t>-</w:t>
      </w:r>
      <w:r w:rsidR="00B34043">
        <w:rPr>
          <w:sz w:val="20"/>
          <w:szCs w:val="20"/>
        </w:rPr>
        <w:t xml:space="preserve">5044 </w:t>
      </w:r>
      <w:r w:rsidRPr="00C038B7">
        <w:rPr>
          <w:sz w:val="20"/>
          <w:szCs w:val="20"/>
        </w:rPr>
        <w:t xml:space="preserve">or contact our customer service team at </w:t>
      </w:r>
      <w:r w:rsidR="00C276B0" w:rsidRPr="00C276B0">
        <w:rPr>
          <w:sz w:val="20"/>
          <w:szCs w:val="20"/>
        </w:rPr>
        <w:t>carfixlozano1@gmail.com</w:t>
      </w:r>
      <w:r w:rsidR="00C276B0">
        <w:rPr>
          <w:sz w:val="20"/>
          <w:szCs w:val="20"/>
        </w:rPr>
        <w:t>.</w:t>
      </w:r>
    </w:p>
    <w:p w14:paraId="67B546E6" w14:textId="77777777" w:rsidR="00C038B7" w:rsidRPr="00C038B7" w:rsidRDefault="00C038B7" w:rsidP="00C038B7">
      <w:pPr>
        <w:rPr>
          <w:b/>
          <w:bCs/>
          <w:sz w:val="20"/>
          <w:szCs w:val="20"/>
        </w:rPr>
      </w:pPr>
      <w:r w:rsidRPr="00C038B7">
        <w:rPr>
          <w:b/>
          <w:bCs/>
          <w:sz w:val="20"/>
          <w:szCs w:val="20"/>
        </w:rPr>
        <w:t>6. Message Frequency</w:t>
      </w:r>
    </w:p>
    <w:p w14:paraId="306DD067" w14:textId="26EED832" w:rsidR="00C038B7" w:rsidRPr="00C038B7" w:rsidRDefault="00C038B7" w:rsidP="00C038B7">
      <w:pPr>
        <w:rPr>
          <w:sz w:val="20"/>
          <w:szCs w:val="20"/>
        </w:rPr>
      </w:pPr>
      <w:r w:rsidRPr="00C038B7">
        <w:rPr>
          <w:sz w:val="20"/>
          <w:szCs w:val="20"/>
        </w:rPr>
        <w:t xml:space="preserve">The number of messages you receive will vary depending on your interaction with our products, services, and campaigns. Message frequency may increase based on </w:t>
      </w:r>
      <w:r w:rsidR="00AA4342" w:rsidRPr="00234DD2">
        <w:rPr>
          <w:sz w:val="20"/>
          <w:szCs w:val="20"/>
        </w:rPr>
        <w:t>services requested</w:t>
      </w:r>
      <w:r w:rsidRPr="00C038B7">
        <w:rPr>
          <w:sz w:val="20"/>
          <w:szCs w:val="20"/>
        </w:rPr>
        <w:t>.</w:t>
      </w:r>
    </w:p>
    <w:p w14:paraId="7FE0DA01" w14:textId="77777777" w:rsidR="00C038B7" w:rsidRPr="00C038B7" w:rsidRDefault="00C038B7" w:rsidP="00C038B7">
      <w:pPr>
        <w:rPr>
          <w:b/>
          <w:bCs/>
          <w:sz w:val="20"/>
          <w:szCs w:val="20"/>
        </w:rPr>
      </w:pPr>
      <w:r w:rsidRPr="00C038B7">
        <w:rPr>
          <w:b/>
          <w:bCs/>
          <w:sz w:val="20"/>
          <w:szCs w:val="20"/>
        </w:rPr>
        <w:t>7. Message and Data Rates</w:t>
      </w:r>
    </w:p>
    <w:p w14:paraId="7018495A" w14:textId="4D3C74E6" w:rsidR="00C038B7" w:rsidRPr="00C038B7" w:rsidRDefault="00C038B7" w:rsidP="00C038B7">
      <w:pPr>
        <w:rPr>
          <w:sz w:val="20"/>
          <w:szCs w:val="20"/>
        </w:rPr>
      </w:pPr>
      <w:r w:rsidRPr="00C038B7">
        <w:rPr>
          <w:sz w:val="20"/>
          <w:szCs w:val="20"/>
        </w:rPr>
        <w:t xml:space="preserve">Standard message and data rates from your carrier may apply to messages sent to and received from </w:t>
      </w:r>
      <w:proofErr w:type="spellStart"/>
      <w:r w:rsidR="00AB350E">
        <w:rPr>
          <w:b/>
          <w:bCs/>
          <w:sz w:val="20"/>
          <w:szCs w:val="20"/>
        </w:rPr>
        <w:t>CarFix</w:t>
      </w:r>
      <w:proofErr w:type="spellEnd"/>
      <w:r w:rsidRPr="00C038B7">
        <w:rPr>
          <w:sz w:val="20"/>
          <w:szCs w:val="20"/>
        </w:rPr>
        <w:t>. Please check with your mobile service provider for details regarding your data and messaging plan.</w:t>
      </w:r>
    </w:p>
    <w:p w14:paraId="4B5F30C5" w14:textId="77777777" w:rsidR="00AA4342" w:rsidRPr="00234DD2" w:rsidRDefault="00AA4342" w:rsidP="00C038B7">
      <w:pPr>
        <w:rPr>
          <w:b/>
          <w:bCs/>
          <w:sz w:val="20"/>
          <w:szCs w:val="20"/>
        </w:rPr>
      </w:pPr>
    </w:p>
    <w:p w14:paraId="0A17BFD1" w14:textId="77777777" w:rsidR="00AA4342" w:rsidRDefault="00AA4342" w:rsidP="00C038B7">
      <w:pPr>
        <w:rPr>
          <w:b/>
          <w:bCs/>
          <w:sz w:val="20"/>
          <w:szCs w:val="20"/>
        </w:rPr>
      </w:pPr>
    </w:p>
    <w:p w14:paraId="27E94B04" w14:textId="77777777" w:rsidR="0063178D" w:rsidRDefault="0063178D" w:rsidP="00C038B7">
      <w:pPr>
        <w:rPr>
          <w:b/>
          <w:bCs/>
          <w:sz w:val="20"/>
          <w:szCs w:val="20"/>
        </w:rPr>
      </w:pPr>
    </w:p>
    <w:p w14:paraId="7130EB9C" w14:textId="77777777" w:rsidR="0063178D" w:rsidRPr="00234DD2" w:rsidRDefault="0063178D" w:rsidP="009E0E45">
      <w:pPr>
        <w:jc w:val="center"/>
        <w:rPr>
          <w:b/>
          <w:bCs/>
          <w:sz w:val="20"/>
          <w:szCs w:val="20"/>
        </w:rPr>
      </w:pPr>
    </w:p>
    <w:p w14:paraId="6EC2FE99" w14:textId="1DDEDED8" w:rsidR="00C038B7" w:rsidRPr="00C038B7" w:rsidRDefault="00C038B7" w:rsidP="00C038B7">
      <w:pPr>
        <w:rPr>
          <w:b/>
          <w:bCs/>
          <w:sz w:val="20"/>
          <w:szCs w:val="20"/>
        </w:rPr>
      </w:pPr>
      <w:r w:rsidRPr="00C038B7">
        <w:rPr>
          <w:b/>
          <w:bCs/>
          <w:sz w:val="20"/>
          <w:szCs w:val="20"/>
        </w:rPr>
        <w:t>8. Privacy</w:t>
      </w:r>
    </w:p>
    <w:p w14:paraId="49AE2BFE" w14:textId="71BBF52B" w:rsidR="00C038B7" w:rsidRPr="00C038B7" w:rsidRDefault="00C038B7" w:rsidP="00C038B7">
      <w:pPr>
        <w:rPr>
          <w:sz w:val="20"/>
          <w:szCs w:val="20"/>
        </w:rPr>
      </w:pPr>
      <w:r w:rsidRPr="00C038B7">
        <w:rPr>
          <w:sz w:val="20"/>
          <w:szCs w:val="20"/>
        </w:rPr>
        <w:t xml:space="preserve">We value your privacy. We will not share or sell your personal information, including your mobile number, to any third </w:t>
      </w:r>
      <w:r w:rsidR="00A171CB" w:rsidRPr="00C038B7">
        <w:rPr>
          <w:sz w:val="20"/>
          <w:szCs w:val="20"/>
        </w:rPr>
        <w:t>party</w:t>
      </w:r>
      <w:r w:rsidRPr="00C038B7">
        <w:rPr>
          <w:sz w:val="20"/>
          <w:szCs w:val="20"/>
        </w:rPr>
        <w:t xml:space="preserve">. For more information, please review our Privacy Policy </w:t>
      </w:r>
      <w:r w:rsidR="00234DD2" w:rsidRPr="00234DD2">
        <w:rPr>
          <w:sz w:val="20"/>
          <w:szCs w:val="20"/>
        </w:rPr>
        <w:t>in section 10a</w:t>
      </w:r>
    </w:p>
    <w:p w14:paraId="39DA8538" w14:textId="77777777" w:rsidR="00C038B7" w:rsidRPr="00C038B7" w:rsidRDefault="00C038B7" w:rsidP="00C038B7">
      <w:pPr>
        <w:rPr>
          <w:b/>
          <w:bCs/>
          <w:sz w:val="20"/>
          <w:szCs w:val="20"/>
        </w:rPr>
      </w:pPr>
      <w:r w:rsidRPr="00C038B7">
        <w:rPr>
          <w:b/>
          <w:bCs/>
          <w:sz w:val="20"/>
          <w:szCs w:val="20"/>
        </w:rPr>
        <w:t>9. User Obligations</w:t>
      </w:r>
    </w:p>
    <w:p w14:paraId="0F3575EF" w14:textId="396B6E8D" w:rsidR="00C038B7" w:rsidRPr="00C038B7" w:rsidRDefault="00C038B7" w:rsidP="00C038B7">
      <w:pPr>
        <w:rPr>
          <w:sz w:val="20"/>
          <w:szCs w:val="20"/>
        </w:rPr>
      </w:pPr>
      <w:r w:rsidRPr="00C038B7">
        <w:rPr>
          <w:sz w:val="20"/>
          <w:szCs w:val="20"/>
        </w:rPr>
        <w:t xml:space="preserve">You agree not to use the </w:t>
      </w:r>
      <w:r w:rsidR="00AA4342" w:rsidRPr="00234DD2">
        <w:rPr>
          <w:sz w:val="20"/>
          <w:szCs w:val="20"/>
        </w:rPr>
        <w:t>system</w:t>
      </w:r>
      <w:r w:rsidRPr="00C038B7">
        <w:rPr>
          <w:sz w:val="20"/>
          <w:szCs w:val="20"/>
        </w:rPr>
        <w:t xml:space="preserve"> for any unlawful or abusive purposes. You must provide accurate and current information for participation. You may not enroll any other person or entity without their express consent.</w:t>
      </w:r>
    </w:p>
    <w:p w14:paraId="10FA1B55" w14:textId="77777777" w:rsidR="00C038B7" w:rsidRPr="00C038B7" w:rsidRDefault="00C038B7" w:rsidP="00C038B7">
      <w:pPr>
        <w:rPr>
          <w:b/>
          <w:bCs/>
          <w:sz w:val="20"/>
          <w:szCs w:val="20"/>
        </w:rPr>
      </w:pPr>
      <w:r w:rsidRPr="00C038B7">
        <w:rPr>
          <w:b/>
          <w:bCs/>
          <w:sz w:val="20"/>
          <w:szCs w:val="20"/>
        </w:rPr>
        <w:t>10. Changes to Terms</w:t>
      </w:r>
    </w:p>
    <w:p w14:paraId="65F7469F" w14:textId="77777777" w:rsidR="00C038B7" w:rsidRPr="00234DD2" w:rsidRDefault="00C038B7" w:rsidP="00C038B7">
      <w:pPr>
        <w:rPr>
          <w:sz w:val="20"/>
          <w:szCs w:val="20"/>
        </w:rPr>
      </w:pPr>
      <w:r w:rsidRPr="00C038B7">
        <w:rPr>
          <w:sz w:val="20"/>
          <w:szCs w:val="20"/>
        </w:rPr>
        <w:t>We reserve the right to modify or terminate the Program or these Terms at any time. Any changes will be effective immediately upon posting to our website or upon direct communication with you via SMS.</w:t>
      </w:r>
    </w:p>
    <w:p w14:paraId="5B27D74C" w14:textId="448CBD1B" w:rsidR="00234DD2" w:rsidRPr="00234DD2" w:rsidRDefault="00234DD2" w:rsidP="00234DD2">
      <w:pPr>
        <w:rPr>
          <w:sz w:val="20"/>
          <w:szCs w:val="20"/>
        </w:rPr>
      </w:pPr>
      <w:r w:rsidRPr="00234DD2">
        <w:rPr>
          <w:sz w:val="20"/>
          <w:szCs w:val="20"/>
        </w:rPr>
        <w:t xml:space="preserve">10a </w:t>
      </w:r>
      <w:r w:rsidRPr="00234DD2">
        <w:rPr>
          <w:b/>
          <w:bCs/>
          <w:sz w:val="20"/>
          <w:szCs w:val="20"/>
        </w:rPr>
        <w:t>SMS Privacy Policy</w:t>
      </w:r>
    </w:p>
    <w:p w14:paraId="227B5F45" w14:textId="6BE7D522" w:rsidR="00234DD2" w:rsidRPr="00234DD2" w:rsidRDefault="00234DD2" w:rsidP="00234DD2">
      <w:pPr>
        <w:rPr>
          <w:sz w:val="20"/>
          <w:szCs w:val="20"/>
        </w:rPr>
      </w:pPr>
      <w:r w:rsidRPr="00234DD2">
        <w:rPr>
          <w:b/>
          <w:bCs/>
          <w:sz w:val="20"/>
          <w:szCs w:val="20"/>
        </w:rPr>
        <w:t>Effective Date:</w:t>
      </w:r>
      <w:r w:rsidRPr="00234DD2">
        <w:rPr>
          <w:sz w:val="20"/>
          <w:szCs w:val="20"/>
        </w:rPr>
        <w:t xml:space="preserve"> </w:t>
      </w:r>
      <w:r w:rsidR="00F11FD0">
        <w:rPr>
          <w:sz w:val="20"/>
          <w:szCs w:val="20"/>
        </w:rPr>
        <w:t>02/13/25</w:t>
      </w:r>
      <w:r w:rsidRPr="00234DD2">
        <w:rPr>
          <w:sz w:val="20"/>
          <w:szCs w:val="20"/>
        </w:rPr>
        <w:br/>
      </w:r>
      <w:r w:rsidRPr="00234DD2">
        <w:rPr>
          <w:b/>
          <w:bCs/>
          <w:sz w:val="20"/>
          <w:szCs w:val="20"/>
        </w:rPr>
        <w:t>Last Updated:</w:t>
      </w:r>
      <w:r w:rsidRPr="00234DD2">
        <w:rPr>
          <w:sz w:val="20"/>
          <w:szCs w:val="20"/>
        </w:rPr>
        <w:t xml:space="preserve"> </w:t>
      </w:r>
      <w:r w:rsidR="00A0584E">
        <w:rPr>
          <w:sz w:val="20"/>
          <w:szCs w:val="20"/>
        </w:rPr>
        <w:t>02/13/25</w:t>
      </w:r>
    </w:p>
    <w:p w14:paraId="720299AE" w14:textId="72545F95" w:rsidR="00234DD2" w:rsidRPr="00234DD2" w:rsidRDefault="00C526FE" w:rsidP="00234DD2">
      <w:pPr>
        <w:rPr>
          <w:sz w:val="20"/>
          <w:szCs w:val="20"/>
        </w:rPr>
      </w:pPr>
      <w:proofErr w:type="spellStart"/>
      <w:r>
        <w:rPr>
          <w:b/>
          <w:bCs/>
          <w:sz w:val="20"/>
          <w:szCs w:val="20"/>
        </w:rPr>
        <w:t>CarFix</w:t>
      </w:r>
      <w:proofErr w:type="spellEnd"/>
      <w:r w:rsidR="00432D46">
        <w:rPr>
          <w:sz w:val="20"/>
          <w:szCs w:val="20"/>
        </w:rPr>
        <w:t xml:space="preserve"> </w:t>
      </w:r>
      <w:r w:rsidR="00234DD2" w:rsidRPr="00234DD2">
        <w:rPr>
          <w:sz w:val="20"/>
          <w:szCs w:val="20"/>
        </w:rPr>
        <w:t>values your privacy and is committed to protecting your personal information. This SMS Privacy Policy explains how we collect, use, and share information when you subscribe to and interact with our SMS/MMS text messaging services. Please read this policy carefully to understand our practices.</w:t>
      </w:r>
    </w:p>
    <w:p w14:paraId="68CE8A37" w14:textId="77777777" w:rsidR="00234DD2" w:rsidRPr="00234DD2" w:rsidRDefault="00234DD2" w:rsidP="00234DD2">
      <w:pPr>
        <w:rPr>
          <w:b/>
          <w:bCs/>
          <w:sz w:val="20"/>
          <w:szCs w:val="20"/>
        </w:rPr>
      </w:pPr>
      <w:r w:rsidRPr="00234DD2">
        <w:rPr>
          <w:b/>
          <w:bCs/>
          <w:sz w:val="20"/>
          <w:szCs w:val="20"/>
        </w:rPr>
        <w:t>1. Information We Collect</w:t>
      </w:r>
    </w:p>
    <w:p w14:paraId="5699504C" w14:textId="22EAF58D" w:rsidR="00234DD2" w:rsidRPr="00234DD2" w:rsidRDefault="00234DD2" w:rsidP="00234DD2">
      <w:pPr>
        <w:rPr>
          <w:sz w:val="20"/>
          <w:szCs w:val="20"/>
        </w:rPr>
      </w:pPr>
      <w:r w:rsidRPr="00234DD2">
        <w:rPr>
          <w:sz w:val="20"/>
          <w:szCs w:val="20"/>
        </w:rPr>
        <w:t xml:space="preserve">When you subscribe to our SMS/MMS services, </w:t>
      </w:r>
      <w:r w:rsidR="0036115E">
        <w:rPr>
          <w:sz w:val="20"/>
          <w:szCs w:val="20"/>
        </w:rPr>
        <w:t>your data</w:t>
      </w:r>
      <w:r w:rsidR="0036115E" w:rsidRPr="0036115E">
        <w:rPr>
          <w:sz w:val="20"/>
          <w:szCs w:val="20"/>
        </w:rPr>
        <w:t xml:space="preserve"> will not </w:t>
      </w:r>
      <w:r w:rsidR="0036115E">
        <w:rPr>
          <w:sz w:val="20"/>
          <w:szCs w:val="20"/>
        </w:rPr>
        <w:t xml:space="preserve">be </w:t>
      </w:r>
      <w:r w:rsidR="00432D46" w:rsidRPr="0036115E">
        <w:rPr>
          <w:sz w:val="20"/>
          <w:szCs w:val="20"/>
        </w:rPr>
        <w:t>share</w:t>
      </w:r>
      <w:r w:rsidR="00432D46">
        <w:rPr>
          <w:sz w:val="20"/>
          <w:szCs w:val="20"/>
        </w:rPr>
        <w:t>d</w:t>
      </w:r>
      <w:r w:rsidR="00432D46" w:rsidRPr="0036115E">
        <w:rPr>
          <w:sz w:val="20"/>
          <w:szCs w:val="20"/>
        </w:rPr>
        <w:t xml:space="preserve"> with</w:t>
      </w:r>
      <w:r w:rsidR="0036115E" w:rsidRPr="0036115E">
        <w:rPr>
          <w:sz w:val="20"/>
          <w:szCs w:val="20"/>
        </w:rPr>
        <w:t xml:space="preserve"> third parties</w:t>
      </w:r>
      <w:r w:rsidR="00D20222">
        <w:rPr>
          <w:sz w:val="20"/>
          <w:szCs w:val="20"/>
        </w:rPr>
        <w:t>,</w:t>
      </w:r>
      <w:r w:rsidR="0036115E">
        <w:rPr>
          <w:sz w:val="20"/>
          <w:szCs w:val="20"/>
        </w:rPr>
        <w:t xml:space="preserve"> </w:t>
      </w:r>
      <w:r w:rsidRPr="00234DD2">
        <w:rPr>
          <w:sz w:val="20"/>
          <w:szCs w:val="20"/>
        </w:rPr>
        <w:t>we may collect the following types of personal information:</w:t>
      </w:r>
    </w:p>
    <w:p w14:paraId="52AA582A" w14:textId="77777777" w:rsidR="00234DD2" w:rsidRPr="00234DD2" w:rsidRDefault="00234DD2" w:rsidP="00234DD2">
      <w:pPr>
        <w:numPr>
          <w:ilvl w:val="0"/>
          <w:numId w:val="2"/>
        </w:numPr>
        <w:rPr>
          <w:sz w:val="20"/>
          <w:szCs w:val="20"/>
        </w:rPr>
      </w:pPr>
      <w:r w:rsidRPr="00234DD2">
        <w:rPr>
          <w:b/>
          <w:bCs/>
          <w:sz w:val="20"/>
          <w:szCs w:val="20"/>
        </w:rPr>
        <w:t>Phone Number</w:t>
      </w:r>
      <w:r w:rsidRPr="00234DD2">
        <w:rPr>
          <w:sz w:val="20"/>
          <w:szCs w:val="20"/>
        </w:rPr>
        <w:t>: We collect your mobile phone number when you opt in to receive SMS/MMS messages from us.</w:t>
      </w:r>
    </w:p>
    <w:p w14:paraId="6C0513F4" w14:textId="77777777" w:rsidR="00234DD2" w:rsidRPr="00234DD2" w:rsidRDefault="00234DD2" w:rsidP="00234DD2">
      <w:pPr>
        <w:numPr>
          <w:ilvl w:val="0"/>
          <w:numId w:val="2"/>
        </w:numPr>
        <w:rPr>
          <w:sz w:val="20"/>
          <w:szCs w:val="20"/>
        </w:rPr>
      </w:pPr>
      <w:r w:rsidRPr="00234DD2">
        <w:rPr>
          <w:b/>
          <w:bCs/>
          <w:sz w:val="20"/>
          <w:szCs w:val="20"/>
        </w:rPr>
        <w:t>Message Content</w:t>
      </w:r>
      <w:r w:rsidRPr="00234DD2">
        <w:rPr>
          <w:sz w:val="20"/>
          <w:szCs w:val="20"/>
        </w:rPr>
        <w:t>: We may collect the content of messages sent to and from you, including your responses to promotional messages or service inquiries.</w:t>
      </w:r>
    </w:p>
    <w:p w14:paraId="19DB6989" w14:textId="77777777" w:rsidR="00234DD2" w:rsidRPr="00234DD2" w:rsidRDefault="00234DD2" w:rsidP="00234DD2">
      <w:pPr>
        <w:numPr>
          <w:ilvl w:val="0"/>
          <w:numId w:val="2"/>
        </w:numPr>
        <w:rPr>
          <w:sz w:val="20"/>
          <w:szCs w:val="20"/>
        </w:rPr>
      </w:pPr>
      <w:r w:rsidRPr="00234DD2">
        <w:rPr>
          <w:b/>
          <w:bCs/>
          <w:sz w:val="20"/>
          <w:szCs w:val="20"/>
        </w:rPr>
        <w:t>Carrier Information</w:t>
      </w:r>
      <w:r w:rsidRPr="00234DD2">
        <w:rPr>
          <w:sz w:val="20"/>
          <w:szCs w:val="20"/>
        </w:rPr>
        <w:t>: We may collect details about your mobile carrier to facilitate the delivery of messages.</w:t>
      </w:r>
    </w:p>
    <w:p w14:paraId="116C63D8" w14:textId="77777777" w:rsidR="00234DD2" w:rsidRPr="00234DD2" w:rsidRDefault="00234DD2" w:rsidP="00234DD2">
      <w:pPr>
        <w:numPr>
          <w:ilvl w:val="0"/>
          <w:numId w:val="2"/>
        </w:numPr>
        <w:rPr>
          <w:sz w:val="20"/>
          <w:szCs w:val="20"/>
        </w:rPr>
      </w:pPr>
      <w:r w:rsidRPr="00234DD2">
        <w:rPr>
          <w:b/>
          <w:bCs/>
          <w:sz w:val="20"/>
          <w:szCs w:val="20"/>
        </w:rPr>
        <w:t>Usage Data</w:t>
      </w:r>
      <w:r w:rsidRPr="00234DD2">
        <w:rPr>
          <w:sz w:val="20"/>
          <w:szCs w:val="20"/>
        </w:rPr>
        <w:t>: We may collect data related to your interaction with our messages, such as message open rates, click-throughs, and delivery status.</w:t>
      </w:r>
    </w:p>
    <w:p w14:paraId="063F1C5B" w14:textId="77777777" w:rsidR="00234DD2" w:rsidRPr="00234DD2" w:rsidRDefault="00234DD2" w:rsidP="00234DD2">
      <w:pPr>
        <w:rPr>
          <w:b/>
          <w:bCs/>
          <w:sz w:val="20"/>
          <w:szCs w:val="20"/>
        </w:rPr>
      </w:pPr>
      <w:r w:rsidRPr="00234DD2">
        <w:rPr>
          <w:b/>
          <w:bCs/>
          <w:sz w:val="20"/>
          <w:szCs w:val="20"/>
        </w:rPr>
        <w:t>2. How We Use Your Information</w:t>
      </w:r>
    </w:p>
    <w:p w14:paraId="3E2F7C17" w14:textId="77777777" w:rsidR="00234DD2" w:rsidRPr="00234DD2" w:rsidRDefault="00234DD2" w:rsidP="00234DD2">
      <w:pPr>
        <w:rPr>
          <w:sz w:val="20"/>
          <w:szCs w:val="20"/>
        </w:rPr>
      </w:pPr>
      <w:r w:rsidRPr="00234DD2">
        <w:rPr>
          <w:sz w:val="20"/>
          <w:szCs w:val="20"/>
        </w:rPr>
        <w:t>We use the information collected through our SMS/MMS services to:</w:t>
      </w:r>
    </w:p>
    <w:p w14:paraId="3EB85E90" w14:textId="74583D46" w:rsidR="00234DD2" w:rsidRPr="00234DD2" w:rsidRDefault="00234DD2" w:rsidP="00234DD2">
      <w:pPr>
        <w:numPr>
          <w:ilvl w:val="0"/>
          <w:numId w:val="3"/>
        </w:numPr>
        <w:rPr>
          <w:sz w:val="20"/>
          <w:szCs w:val="20"/>
        </w:rPr>
      </w:pPr>
      <w:r w:rsidRPr="00234DD2">
        <w:rPr>
          <w:b/>
          <w:bCs/>
          <w:sz w:val="20"/>
          <w:szCs w:val="20"/>
        </w:rPr>
        <w:t>Deliver Messages</w:t>
      </w:r>
      <w:r w:rsidRPr="00234DD2">
        <w:rPr>
          <w:sz w:val="20"/>
          <w:szCs w:val="20"/>
        </w:rPr>
        <w:t xml:space="preserve">: Send you the promotional, informational, or service-related text messages you have </w:t>
      </w:r>
      <w:proofErr w:type="gramStart"/>
      <w:r w:rsidRPr="00234DD2">
        <w:rPr>
          <w:sz w:val="20"/>
          <w:szCs w:val="20"/>
        </w:rPr>
        <w:t>opted in</w:t>
      </w:r>
      <w:proofErr w:type="gramEnd"/>
      <w:r w:rsidR="004F4891">
        <w:rPr>
          <w:sz w:val="20"/>
          <w:szCs w:val="20"/>
        </w:rPr>
        <w:t xml:space="preserve"> </w:t>
      </w:r>
      <w:r w:rsidRPr="00234DD2">
        <w:rPr>
          <w:sz w:val="20"/>
          <w:szCs w:val="20"/>
        </w:rPr>
        <w:t>to receiving.</w:t>
      </w:r>
    </w:p>
    <w:p w14:paraId="42109CD8" w14:textId="77777777" w:rsidR="00234DD2" w:rsidRPr="00234DD2" w:rsidRDefault="00234DD2" w:rsidP="00234DD2">
      <w:pPr>
        <w:numPr>
          <w:ilvl w:val="0"/>
          <w:numId w:val="3"/>
        </w:numPr>
        <w:rPr>
          <w:sz w:val="20"/>
          <w:szCs w:val="20"/>
        </w:rPr>
      </w:pPr>
      <w:r w:rsidRPr="00234DD2">
        <w:rPr>
          <w:b/>
          <w:bCs/>
          <w:sz w:val="20"/>
          <w:szCs w:val="20"/>
        </w:rPr>
        <w:t>Personalize Content</w:t>
      </w:r>
      <w:r w:rsidRPr="00234DD2">
        <w:rPr>
          <w:sz w:val="20"/>
          <w:szCs w:val="20"/>
        </w:rPr>
        <w:t>: Tailor our messages based on your preferences and engagement with our services.</w:t>
      </w:r>
    </w:p>
    <w:p w14:paraId="125DDED7" w14:textId="77777777" w:rsidR="00234DD2" w:rsidRPr="00234DD2" w:rsidRDefault="00234DD2" w:rsidP="00234DD2">
      <w:pPr>
        <w:numPr>
          <w:ilvl w:val="0"/>
          <w:numId w:val="3"/>
        </w:numPr>
        <w:rPr>
          <w:sz w:val="20"/>
          <w:szCs w:val="20"/>
        </w:rPr>
      </w:pPr>
      <w:r w:rsidRPr="00234DD2">
        <w:rPr>
          <w:b/>
          <w:bCs/>
          <w:sz w:val="20"/>
          <w:szCs w:val="20"/>
        </w:rPr>
        <w:t>Respond to Inquiries</w:t>
      </w:r>
      <w:r w:rsidRPr="00234DD2">
        <w:rPr>
          <w:sz w:val="20"/>
          <w:szCs w:val="20"/>
        </w:rPr>
        <w:t>: Provide support or information based on your requests or inquiries made through text messages.</w:t>
      </w:r>
    </w:p>
    <w:p w14:paraId="363AA5D0" w14:textId="77777777" w:rsidR="00234DD2" w:rsidRPr="00234DD2" w:rsidRDefault="00234DD2" w:rsidP="00234DD2">
      <w:pPr>
        <w:numPr>
          <w:ilvl w:val="0"/>
          <w:numId w:val="3"/>
        </w:numPr>
        <w:rPr>
          <w:sz w:val="20"/>
          <w:szCs w:val="20"/>
        </w:rPr>
      </w:pPr>
      <w:r w:rsidRPr="00234DD2">
        <w:rPr>
          <w:b/>
          <w:bCs/>
          <w:sz w:val="20"/>
          <w:szCs w:val="20"/>
        </w:rPr>
        <w:lastRenderedPageBreak/>
        <w:t>Marketing and Promotions</w:t>
      </w:r>
      <w:r w:rsidRPr="00234DD2">
        <w:rPr>
          <w:sz w:val="20"/>
          <w:szCs w:val="20"/>
        </w:rPr>
        <w:t>: Send exclusive offers, promotions, and updates, subject to your prior consent. You may opt out of these messages at any time.</w:t>
      </w:r>
    </w:p>
    <w:p w14:paraId="301C7FA8" w14:textId="77777777" w:rsidR="0063178D" w:rsidRDefault="0063178D" w:rsidP="00234DD2">
      <w:pPr>
        <w:rPr>
          <w:b/>
          <w:bCs/>
          <w:sz w:val="20"/>
          <w:szCs w:val="20"/>
        </w:rPr>
      </w:pPr>
    </w:p>
    <w:p w14:paraId="02F7EFE3" w14:textId="455EDC96" w:rsidR="00234DD2" w:rsidRPr="00234DD2" w:rsidRDefault="00234DD2" w:rsidP="00234DD2">
      <w:pPr>
        <w:rPr>
          <w:b/>
          <w:bCs/>
          <w:sz w:val="20"/>
          <w:szCs w:val="20"/>
        </w:rPr>
      </w:pPr>
      <w:r w:rsidRPr="00234DD2">
        <w:rPr>
          <w:b/>
          <w:bCs/>
          <w:sz w:val="20"/>
          <w:szCs w:val="20"/>
        </w:rPr>
        <w:t xml:space="preserve">3. How to </w:t>
      </w:r>
      <w:r w:rsidR="008E0B4A" w:rsidRPr="00234DD2">
        <w:rPr>
          <w:b/>
          <w:bCs/>
          <w:sz w:val="20"/>
          <w:szCs w:val="20"/>
        </w:rPr>
        <w:t>opt</w:t>
      </w:r>
      <w:r w:rsidRPr="00234DD2">
        <w:rPr>
          <w:b/>
          <w:bCs/>
          <w:sz w:val="20"/>
          <w:szCs w:val="20"/>
        </w:rPr>
        <w:t xml:space="preserve"> Out</w:t>
      </w:r>
    </w:p>
    <w:p w14:paraId="7CBA8A56" w14:textId="77777777" w:rsidR="00234DD2" w:rsidRPr="00234DD2" w:rsidRDefault="00234DD2" w:rsidP="00234DD2">
      <w:pPr>
        <w:rPr>
          <w:sz w:val="20"/>
          <w:szCs w:val="20"/>
        </w:rPr>
      </w:pPr>
      <w:r w:rsidRPr="00234DD2">
        <w:rPr>
          <w:sz w:val="20"/>
          <w:szCs w:val="20"/>
        </w:rPr>
        <w:t>You can opt out of receiving SMS/MMS messages at any time by replying "STOP" to any text message you receive from us. After opting out, you will receive a confirmation message, and no further messages will be sent unless you opt back in.</w:t>
      </w:r>
    </w:p>
    <w:p w14:paraId="1B5A1243" w14:textId="02C38705" w:rsidR="00234DD2" w:rsidRPr="00234DD2" w:rsidRDefault="00234DD2" w:rsidP="00234DD2">
      <w:pPr>
        <w:rPr>
          <w:sz w:val="20"/>
          <w:szCs w:val="20"/>
        </w:rPr>
      </w:pPr>
      <w:r w:rsidRPr="00234DD2">
        <w:rPr>
          <w:sz w:val="20"/>
          <w:szCs w:val="20"/>
        </w:rPr>
        <w:t xml:space="preserve">If you need assistance, you can reply "HELP" to any </w:t>
      </w:r>
      <w:r w:rsidR="008E5FF7" w:rsidRPr="00234DD2">
        <w:rPr>
          <w:sz w:val="20"/>
          <w:szCs w:val="20"/>
        </w:rPr>
        <w:t>message or</w:t>
      </w:r>
      <w:r w:rsidRPr="00234DD2">
        <w:rPr>
          <w:sz w:val="20"/>
          <w:szCs w:val="20"/>
        </w:rPr>
        <w:t xml:space="preserve"> contact us at </w:t>
      </w:r>
      <w:r w:rsidR="00430660">
        <w:rPr>
          <w:sz w:val="20"/>
          <w:szCs w:val="20"/>
        </w:rPr>
        <w:t>512</w:t>
      </w:r>
      <w:r w:rsidR="009D6CCB">
        <w:rPr>
          <w:sz w:val="20"/>
          <w:szCs w:val="20"/>
        </w:rPr>
        <w:t>-</w:t>
      </w:r>
      <w:r w:rsidR="00B81CB0">
        <w:rPr>
          <w:sz w:val="20"/>
          <w:szCs w:val="20"/>
        </w:rPr>
        <w:t>642-5044</w:t>
      </w:r>
    </w:p>
    <w:p w14:paraId="697B590C" w14:textId="77777777" w:rsidR="00234DD2" w:rsidRPr="00234DD2" w:rsidRDefault="00234DD2" w:rsidP="00234DD2">
      <w:pPr>
        <w:rPr>
          <w:b/>
          <w:bCs/>
          <w:sz w:val="20"/>
          <w:szCs w:val="20"/>
        </w:rPr>
      </w:pPr>
      <w:r w:rsidRPr="00234DD2">
        <w:rPr>
          <w:b/>
          <w:bCs/>
          <w:sz w:val="20"/>
          <w:szCs w:val="20"/>
        </w:rPr>
        <w:t>4. How We Share Your Information</w:t>
      </w:r>
    </w:p>
    <w:p w14:paraId="3C1410DA" w14:textId="77777777" w:rsidR="00234DD2" w:rsidRPr="00234DD2" w:rsidRDefault="00234DD2" w:rsidP="00234DD2">
      <w:pPr>
        <w:rPr>
          <w:sz w:val="20"/>
          <w:szCs w:val="20"/>
        </w:rPr>
      </w:pPr>
      <w:r w:rsidRPr="00234DD2">
        <w:rPr>
          <w:sz w:val="20"/>
          <w:szCs w:val="20"/>
        </w:rPr>
        <w:t>We do not sell or rent your personal information. However, we may share your information under the following circumstances:</w:t>
      </w:r>
    </w:p>
    <w:p w14:paraId="68D75FD2" w14:textId="3F525DD6" w:rsidR="00234DD2" w:rsidRPr="00234DD2" w:rsidRDefault="00234DD2" w:rsidP="00234DD2">
      <w:pPr>
        <w:numPr>
          <w:ilvl w:val="0"/>
          <w:numId w:val="4"/>
        </w:numPr>
        <w:rPr>
          <w:sz w:val="20"/>
          <w:szCs w:val="20"/>
        </w:rPr>
      </w:pPr>
      <w:r w:rsidRPr="00234DD2">
        <w:rPr>
          <w:b/>
          <w:bCs/>
          <w:sz w:val="20"/>
          <w:szCs w:val="20"/>
        </w:rPr>
        <w:t>Service Providers</w:t>
      </w:r>
      <w:r w:rsidRPr="00234DD2">
        <w:rPr>
          <w:sz w:val="20"/>
          <w:szCs w:val="20"/>
        </w:rPr>
        <w:t>: We may share your information with third-party service providers who help us manage and operate our SMS/MMS services, such as messaging platforms or mobile carriers.</w:t>
      </w:r>
    </w:p>
    <w:p w14:paraId="2983F952" w14:textId="77777777" w:rsidR="00234DD2" w:rsidRPr="00234DD2" w:rsidRDefault="00234DD2" w:rsidP="00234DD2">
      <w:pPr>
        <w:numPr>
          <w:ilvl w:val="0"/>
          <w:numId w:val="4"/>
        </w:numPr>
        <w:rPr>
          <w:sz w:val="20"/>
          <w:szCs w:val="20"/>
        </w:rPr>
      </w:pPr>
      <w:r w:rsidRPr="00234DD2">
        <w:rPr>
          <w:b/>
          <w:bCs/>
          <w:sz w:val="20"/>
          <w:szCs w:val="20"/>
        </w:rPr>
        <w:t>Legal Obligations</w:t>
      </w:r>
      <w:r w:rsidRPr="00234DD2">
        <w:rPr>
          <w:sz w:val="20"/>
          <w:szCs w:val="20"/>
        </w:rPr>
        <w:t>: We may disclose your information if required by law or in response to valid legal requests (e.g., court orders or law enforcement requests).</w:t>
      </w:r>
    </w:p>
    <w:p w14:paraId="47008632" w14:textId="77777777" w:rsidR="00234DD2" w:rsidRPr="00234DD2" w:rsidRDefault="00234DD2" w:rsidP="00234DD2">
      <w:pPr>
        <w:rPr>
          <w:b/>
          <w:bCs/>
          <w:sz w:val="20"/>
          <w:szCs w:val="20"/>
        </w:rPr>
      </w:pPr>
      <w:r w:rsidRPr="00234DD2">
        <w:rPr>
          <w:b/>
          <w:bCs/>
          <w:sz w:val="20"/>
          <w:szCs w:val="20"/>
        </w:rPr>
        <w:t>5. Data Security</w:t>
      </w:r>
    </w:p>
    <w:p w14:paraId="7A2909F9" w14:textId="77777777" w:rsidR="00234DD2" w:rsidRPr="00234DD2" w:rsidRDefault="00234DD2" w:rsidP="00234DD2">
      <w:pPr>
        <w:rPr>
          <w:sz w:val="20"/>
          <w:szCs w:val="20"/>
        </w:rPr>
      </w:pPr>
      <w:r w:rsidRPr="00234DD2">
        <w:rPr>
          <w:sz w:val="20"/>
          <w:szCs w:val="20"/>
        </w:rPr>
        <w:t>We take appropriate security measures to protect your personal information. However, no method of transmitting information over mobile networks is completely secure. While we strive to protect your information, we cannot guarantee absolute security.</w:t>
      </w:r>
    </w:p>
    <w:p w14:paraId="13707F2F" w14:textId="77777777" w:rsidR="00234DD2" w:rsidRPr="00234DD2" w:rsidRDefault="00234DD2" w:rsidP="00234DD2">
      <w:pPr>
        <w:rPr>
          <w:b/>
          <w:bCs/>
          <w:sz w:val="20"/>
          <w:szCs w:val="20"/>
        </w:rPr>
      </w:pPr>
      <w:r w:rsidRPr="00234DD2">
        <w:rPr>
          <w:b/>
          <w:bCs/>
          <w:sz w:val="20"/>
          <w:szCs w:val="20"/>
        </w:rPr>
        <w:t>6. Children’s Privacy</w:t>
      </w:r>
    </w:p>
    <w:p w14:paraId="5DCBECF0" w14:textId="77777777" w:rsidR="00234DD2" w:rsidRPr="00234DD2" w:rsidRDefault="00234DD2" w:rsidP="00234DD2">
      <w:pPr>
        <w:rPr>
          <w:sz w:val="20"/>
          <w:szCs w:val="20"/>
        </w:rPr>
      </w:pPr>
      <w:r w:rsidRPr="00234DD2">
        <w:rPr>
          <w:sz w:val="20"/>
          <w:szCs w:val="20"/>
        </w:rPr>
        <w:t>Our SMS/MMS services are not intended for children under the age of 13. We do not knowingly collect personal information from children. If you believe we have collected such information, please contact us, and we will promptly delete it.</w:t>
      </w:r>
    </w:p>
    <w:p w14:paraId="734D9C3C" w14:textId="77777777" w:rsidR="00234DD2" w:rsidRPr="00234DD2" w:rsidRDefault="00234DD2" w:rsidP="00234DD2">
      <w:pPr>
        <w:rPr>
          <w:b/>
          <w:bCs/>
          <w:sz w:val="20"/>
          <w:szCs w:val="20"/>
        </w:rPr>
      </w:pPr>
      <w:r w:rsidRPr="00234DD2">
        <w:rPr>
          <w:b/>
          <w:bCs/>
          <w:sz w:val="20"/>
          <w:szCs w:val="20"/>
        </w:rPr>
        <w:t>7. Changes to This Privacy Policy</w:t>
      </w:r>
    </w:p>
    <w:p w14:paraId="036F9CF7" w14:textId="77777777" w:rsidR="00234DD2" w:rsidRPr="00234DD2" w:rsidRDefault="00234DD2" w:rsidP="00234DD2">
      <w:pPr>
        <w:rPr>
          <w:sz w:val="20"/>
          <w:szCs w:val="20"/>
        </w:rPr>
      </w:pPr>
      <w:r w:rsidRPr="00234DD2">
        <w:rPr>
          <w:sz w:val="20"/>
          <w:szCs w:val="20"/>
        </w:rPr>
        <w:t>We may update this SMS Privacy Policy from time to time to reflect changes in our practices or legal requirements. Any updates will be communicated by providing an updated effective date at the top of this policy.</w:t>
      </w:r>
    </w:p>
    <w:p w14:paraId="6BE56A3F" w14:textId="77777777" w:rsidR="00234DD2" w:rsidRPr="00234DD2" w:rsidRDefault="00234DD2" w:rsidP="00234DD2">
      <w:pPr>
        <w:rPr>
          <w:b/>
          <w:bCs/>
          <w:sz w:val="20"/>
          <w:szCs w:val="20"/>
        </w:rPr>
      </w:pPr>
      <w:r w:rsidRPr="00234DD2">
        <w:rPr>
          <w:b/>
          <w:bCs/>
          <w:sz w:val="20"/>
          <w:szCs w:val="20"/>
        </w:rPr>
        <w:t>8. Contact Us</w:t>
      </w:r>
    </w:p>
    <w:p w14:paraId="5B29EDC5" w14:textId="77777777" w:rsidR="00234DD2" w:rsidRPr="00234DD2" w:rsidRDefault="00234DD2" w:rsidP="00234DD2">
      <w:pPr>
        <w:rPr>
          <w:sz w:val="20"/>
          <w:szCs w:val="20"/>
        </w:rPr>
      </w:pPr>
      <w:r w:rsidRPr="00234DD2">
        <w:rPr>
          <w:sz w:val="20"/>
          <w:szCs w:val="20"/>
        </w:rPr>
        <w:t>If you have any questions about this SMS Privacy Policy or how we handle your information, please contact us at:</w:t>
      </w:r>
    </w:p>
    <w:p w14:paraId="5B912604" w14:textId="1F510EA6" w:rsidR="008F3684" w:rsidRDefault="00294953" w:rsidP="00683BDD">
      <w:pPr>
        <w:spacing w:after="0"/>
        <w:rPr>
          <w:sz w:val="20"/>
          <w:szCs w:val="20"/>
        </w:rPr>
      </w:pPr>
      <w:proofErr w:type="spellStart"/>
      <w:r>
        <w:rPr>
          <w:sz w:val="20"/>
          <w:szCs w:val="20"/>
        </w:rPr>
        <w:t>CarFix</w:t>
      </w:r>
      <w:proofErr w:type="spellEnd"/>
      <w:r w:rsidR="00A171CB">
        <w:rPr>
          <w:sz w:val="20"/>
          <w:szCs w:val="20"/>
        </w:rPr>
        <w:t xml:space="preserve"> of Hutto</w:t>
      </w:r>
    </w:p>
    <w:p w14:paraId="56CD31B8" w14:textId="588A7B93" w:rsidR="00234DD2" w:rsidRPr="00234DD2" w:rsidRDefault="00BB6B84" w:rsidP="00683BDD">
      <w:pPr>
        <w:spacing w:after="0"/>
        <w:rPr>
          <w:sz w:val="20"/>
          <w:szCs w:val="20"/>
        </w:rPr>
      </w:pPr>
      <w:r>
        <w:t>1</w:t>
      </w:r>
      <w:r w:rsidR="008C3110">
        <w:t>12 Trades</w:t>
      </w:r>
      <w:r w:rsidR="001A3F1D">
        <w:t>men Dr</w:t>
      </w:r>
    </w:p>
    <w:p w14:paraId="5D2DE3E0" w14:textId="41B5D581" w:rsidR="00683BDD" w:rsidRDefault="001A3F1D" w:rsidP="00683BDD">
      <w:pPr>
        <w:spacing w:after="0"/>
        <w:rPr>
          <w:sz w:val="20"/>
          <w:szCs w:val="20"/>
        </w:rPr>
      </w:pPr>
      <w:r>
        <w:rPr>
          <w:sz w:val="20"/>
          <w:szCs w:val="20"/>
        </w:rPr>
        <w:t>Hutto</w:t>
      </w:r>
      <w:r w:rsidR="00683BDD">
        <w:rPr>
          <w:sz w:val="20"/>
          <w:szCs w:val="20"/>
        </w:rPr>
        <w:t>, Texas 78</w:t>
      </w:r>
      <w:r>
        <w:rPr>
          <w:sz w:val="20"/>
          <w:szCs w:val="20"/>
        </w:rPr>
        <w:t>634</w:t>
      </w:r>
    </w:p>
    <w:p w14:paraId="34D5B675" w14:textId="324241E8" w:rsidR="00A171CB" w:rsidRDefault="00A171CB" w:rsidP="00683BDD">
      <w:pPr>
        <w:spacing w:after="0"/>
        <w:rPr>
          <w:sz w:val="20"/>
          <w:szCs w:val="20"/>
        </w:rPr>
      </w:pPr>
      <w:r>
        <w:rPr>
          <w:sz w:val="20"/>
          <w:szCs w:val="20"/>
        </w:rPr>
        <w:t>512-642-5044</w:t>
      </w:r>
    </w:p>
    <w:p w14:paraId="72937435" w14:textId="4B327A24" w:rsidR="00234DD2" w:rsidRPr="00234DD2" w:rsidRDefault="00234DD2" w:rsidP="00234DD2">
      <w:pPr>
        <w:rPr>
          <w:sz w:val="20"/>
          <w:szCs w:val="20"/>
        </w:rPr>
      </w:pPr>
      <w:r w:rsidRPr="00234DD2">
        <w:rPr>
          <w:sz w:val="20"/>
          <w:szCs w:val="20"/>
        </w:rPr>
        <w:br/>
      </w:r>
    </w:p>
    <w:p w14:paraId="079F825B" w14:textId="77777777" w:rsidR="00234DD2" w:rsidRPr="00C038B7" w:rsidRDefault="00234DD2" w:rsidP="00C038B7">
      <w:pPr>
        <w:rPr>
          <w:sz w:val="20"/>
          <w:szCs w:val="20"/>
        </w:rPr>
      </w:pPr>
    </w:p>
    <w:sectPr w:rsidR="00234DD2" w:rsidRPr="00C03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36189"/>
    <w:multiLevelType w:val="multilevel"/>
    <w:tmpl w:val="205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4122E"/>
    <w:multiLevelType w:val="multilevel"/>
    <w:tmpl w:val="2200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D2DE0"/>
    <w:multiLevelType w:val="multilevel"/>
    <w:tmpl w:val="70B2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642F7"/>
    <w:multiLevelType w:val="multilevel"/>
    <w:tmpl w:val="7B62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896038">
    <w:abstractNumId w:val="3"/>
  </w:num>
  <w:num w:numId="2" w16cid:durableId="738789260">
    <w:abstractNumId w:val="1"/>
  </w:num>
  <w:num w:numId="3" w16cid:durableId="389573706">
    <w:abstractNumId w:val="2"/>
  </w:num>
  <w:num w:numId="4" w16cid:durableId="163960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54"/>
    <w:rsid w:val="0008503E"/>
    <w:rsid w:val="000C492D"/>
    <w:rsid w:val="00153F3C"/>
    <w:rsid w:val="00154A9D"/>
    <w:rsid w:val="001A18BD"/>
    <w:rsid w:val="001A3F1D"/>
    <w:rsid w:val="001D134D"/>
    <w:rsid w:val="001D1E3D"/>
    <w:rsid w:val="00234DD2"/>
    <w:rsid w:val="00251EDA"/>
    <w:rsid w:val="0026546E"/>
    <w:rsid w:val="00294953"/>
    <w:rsid w:val="002B76BA"/>
    <w:rsid w:val="002E59BD"/>
    <w:rsid w:val="002F419A"/>
    <w:rsid w:val="002F4370"/>
    <w:rsid w:val="0031574E"/>
    <w:rsid w:val="0033088F"/>
    <w:rsid w:val="0036115E"/>
    <w:rsid w:val="00367A4F"/>
    <w:rsid w:val="003719DE"/>
    <w:rsid w:val="003E5089"/>
    <w:rsid w:val="00430660"/>
    <w:rsid w:val="00432D46"/>
    <w:rsid w:val="00450497"/>
    <w:rsid w:val="0046561E"/>
    <w:rsid w:val="004B44E7"/>
    <w:rsid w:val="004C5439"/>
    <w:rsid w:val="004F4891"/>
    <w:rsid w:val="005D4488"/>
    <w:rsid w:val="0063178D"/>
    <w:rsid w:val="00634E5B"/>
    <w:rsid w:val="00671AA1"/>
    <w:rsid w:val="00683BDD"/>
    <w:rsid w:val="006C4837"/>
    <w:rsid w:val="006D5A4B"/>
    <w:rsid w:val="007364E2"/>
    <w:rsid w:val="00743588"/>
    <w:rsid w:val="00745D64"/>
    <w:rsid w:val="00781B77"/>
    <w:rsid w:val="00785E40"/>
    <w:rsid w:val="00790ABF"/>
    <w:rsid w:val="007B2354"/>
    <w:rsid w:val="007B7939"/>
    <w:rsid w:val="007C3441"/>
    <w:rsid w:val="00822E41"/>
    <w:rsid w:val="00853354"/>
    <w:rsid w:val="00872414"/>
    <w:rsid w:val="008865FE"/>
    <w:rsid w:val="0089591B"/>
    <w:rsid w:val="008B07B5"/>
    <w:rsid w:val="008C3110"/>
    <w:rsid w:val="008D757A"/>
    <w:rsid w:val="008E00D8"/>
    <w:rsid w:val="008E0B4A"/>
    <w:rsid w:val="008E5FF7"/>
    <w:rsid w:val="008F3684"/>
    <w:rsid w:val="00982D95"/>
    <w:rsid w:val="00983633"/>
    <w:rsid w:val="00984702"/>
    <w:rsid w:val="009A40D9"/>
    <w:rsid w:val="009D6CCB"/>
    <w:rsid w:val="009E0E45"/>
    <w:rsid w:val="009E45A1"/>
    <w:rsid w:val="00A0584E"/>
    <w:rsid w:val="00A1007F"/>
    <w:rsid w:val="00A171CB"/>
    <w:rsid w:val="00A25805"/>
    <w:rsid w:val="00A327CE"/>
    <w:rsid w:val="00A544E3"/>
    <w:rsid w:val="00AA4342"/>
    <w:rsid w:val="00AB350E"/>
    <w:rsid w:val="00B0343E"/>
    <w:rsid w:val="00B16A8B"/>
    <w:rsid w:val="00B34043"/>
    <w:rsid w:val="00B54D7C"/>
    <w:rsid w:val="00B64E5A"/>
    <w:rsid w:val="00B75023"/>
    <w:rsid w:val="00B81CB0"/>
    <w:rsid w:val="00BB6B84"/>
    <w:rsid w:val="00BD3EA4"/>
    <w:rsid w:val="00C038B7"/>
    <w:rsid w:val="00C13142"/>
    <w:rsid w:val="00C276B0"/>
    <w:rsid w:val="00C526FE"/>
    <w:rsid w:val="00CB0C1F"/>
    <w:rsid w:val="00CD3605"/>
    <w:rsid w:val="00D20222"/>
    <w:rsid w:val="00DE0519"/>
    <w:rsid w:val="00E26F82"/>
    <w:rsid w:val="00E54F21"/>
    <w:rsid w:val="00E6721F"/>
    <w:rsid w:val="00EE77EB"/>
    <w:rsid w:val="00F11FD0"/>
    <w:rsid w:val="00F34144"/>
    <w:rsid w:val="00F418D1"/>
    <w:rsid w:val="00F65AB1"/>
    <w:rsid w:val="00FC30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2705"/>
  <w15:chartTrackingRefBased/>
  <w15:docId w15:val="{481C9112-EE48-4820-80E2-CA9F87C7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BD"/>
  </w:style>
  <w:style w:type="paragraph" w:styleId="Heading1">
    <w:name w:val="heading 1"/>
    <w:basedOn w:val="Normal"/>
    <w:next w:val="Normal"/>
    <w:link w:val="Heading1Char"/>
    <w:uiPriority w:val="9"/>
    <w:qFormat/>
    <w:rsid w:val="00853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354"/>
    <w:rPr>
      <w:rFonts w:eastAsiaTheme="majorEastAsia" w:cstheme="majorBidi"/>
      <w:color w:val="272727" w:themeColor="text1" w:themeTint="D8"/>
    </w:rPr>
  </w:style>
  <w:style w:type="paragraph" w:styleId="Title">
    <w:name w:val="Title"/>
    <w:basedOn w:val="Normal"/>
    <w:next w:val="Normal"/>
    <w:link w:val="TitleChar"/>
    <w:uiPriority w:val="10"/>
    <w:qFormat/>
    <w:rsid w:val="00853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354"/>
    <w:pPr>
      <w:spacing w:before="160"/>
      <w:jc w:val="center"/>
    </w:pPr>
    <w:rPr>
      <w:i/>
      <w:iCs/>
      <w:color w:val="404040" w:themeColor="text1" w:themeTint="BF"/>
    </w:rPr>
  </w:style>
  <w:style w:type="character" w:customStyle="1" w:styleId="QuoteChar">
    <w:name w:val="Quote Char"/>
    <w:basedOn w:val="DefaultParagraphFont"/>
    <w:link w:val="Quote"/>
    <w:uiPriority w:val="29"/>
    <w:rsid w:val="00853354"/>
    <w:rPr>
      <w:i/>
      <w:iCs/>
      <w:color w:val="404040" w:themeColor="text1" w:themeTint="BF"/>
    </w:rPr>
  </w:style>
  <w:style w:type="paragraph" w:styleId="ListParagraph">
    <w:name w:val="List Paragraph"/>
    <w:basedOn w:val="Normal"/>
    <w:uiPriority w:val="34"/>
    <w:qFormat/>
    <w:rsid w:val="00853354"/>
    <w:pPr>
      <w:ind w:left="720"/>
      <w:contextualSpacing/>
    </w:pPr>
  </w:style>
  <w:style w:type="character" w:styleId="IntenseEmphasis">
    <w:name w:val="Intense Emphasis"/>
    <w:basedOn w:val="DefaultParagraphFont"/>
    <w:uiPriority w:val="21"/>
    <w:qFormat/>
    <w:rsid w:val="00853354"/>
    <w:rPr>
      <w:i/>
      <w:iCs/>
      <w:color w:val="0F4761" w:themeColor="accent1" w:themeShade="BF"/>
    </w:rPr>
  </w:style>
  <w:style w:type="paragraph" w:styleId="IntenseQuote">
    <w:name w:val="Intense Quote"/>
    <w:basedOn w:val="Normal"/>
    <w:next w:val="Normal"/>
    <w:link w:val="IntenseQuoteChar"/>
    <w:uiPriority w:val="30"/>
    <w:qFormat/>
    <w:rsid w:val="00853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354"/>
    <w:rPr>
      <w:i/>
      <w:iCs/>
      <w:color w:val="0F4761" w:themeColor="accent1" w:themeShade="BF"/>
    </w:rPr>
  </w:style>
  <w:style w:type="character" w:styleId="IntenseReference">
    <w:name w:val="Intense Reference"/>
    <w:basedOn w:val="DefaultParagraphFont"/>
    <w:uiPriority w:val="32"/>
    <w:qFormat/>
    <w:rsid w:val="00853354"/>
    <w:rPr>
      <w:b/>
      <w:bCs/>
      <w:smallCaps/>
      <w:color w:val="0F4761" w:themeColor="accent1" w:themeShade="BF"/>
      <w:spacing w:val="5"/>
    </w:rPr>
  </w:style>
  <w:style w:type="character" w:styleId="Hyperlink">
    <w:name w:val="Hyperlink"/>
    <w:basedOn w:val="DefaultParagraphFont"/>
    <w:uiPriority w:val="99"/>
    <w:unhideWhenUsed/>
    <w:rsid w:val="00234DD2"/>
    <w:rPr>
      <w:color w:val="467886" w:themeColor="hyperlink"/>
      <w:u w:val="single"/>
    </w:rPr>
  </w:style>
  <w:style w:type="character" w:styleId="UnresolvedMention">
    <w:name w:val="Unresolved Mention"/>
    <w:basedOn w:val="DefaultParagraphFont"/>
    <w:uiPriority w:val="99"/>
    <w:semiHidden/>
    <w:unhideWhenUsed/>
    <w:rsid w:val="00234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194">
      <w:bodyDiv w:val="1"/>
      <w:marLeft w:val="0"/>
      <w:marRight w:val="0"/>
      <w:marTop w:val="0"/>
      <w:marBottom w:val="0"/>
      <w:divBdr>
        <w:top w:val="none" w:sz="0" w:space="0" w:color="auto"/>
        <w:left w:val="none" w:sz="0" w:space="0" w:color="auto"/>
        <w:bottom w:val="none" w:sz="0" w:space="0" w:color="auto"/>
        <w:right w:val="none" w:sz="0" w:space="0" w:color="auto"/>
      </w:divBdr>
    </w:div>
    <w:div w:id="494422663">
      <w:bodyDiv w:val="1"/>
      <w:marLeft w:val="0"/>
      <w:marRight w:val="0"/>
      <w:marTop w:val="0"/>
      <w:marBottom w:val="0"/>
      <w:divBdr>
        <w:top w:val="none" w:sz="0" w:space="0" w:color="auto"/>
        <w:left w:val="none" w:sz="0" w:space="0" w:color="auto"/>
        <w:bottom w:val="none" w:sz="0" w:space="0" w:color="auto"/>
        <w:right w:val="none" w:sz="0" w:space="0" w:color="auto"/>
      </w:divBdr>
    </w:div>
    <w:div w:id="942108346">
      <w:bodyDiv w:val="1"/>
      <w:marLeft w:val="0"/>
      <w:marRight w:val="0"/>
      <w:marTop w:val="0"/>
      <w:marBottom w:val="0"/>
      <w:divBdr>
        <w:top w:val="none" w:sz="0" w:space="0" w:color="auto"/>
        <w:left w:val="none" w:sz="0" w:space="0" w:color="auto"/>
        <w:bottom w:val="none" w:sz="0" w:space="0" w:color="auto"/>
        <w:right w:val="none" w:sz="0" w:space="0" w:color="auto"/>
      </w:divBdr>
    </w:div>
    <w:div w:id="1122191678">
      <w:bodyDiv w:val="1"/>
      <w:marLeft w:val="0"/>
      <w:marRight w:val="0"/>
      <w:marTop w:val="0"/>
      <w:marBottom w:val="0"/>
      <w:divBdr>
        <w:top w:val="none" w:sz="0" w:space="0" w:color="auto"/>
        <w:left w:val="none" w:sz="0" w:space="0" w:color="auto"/>
        <w:bottom w:val="none" w:sz="0" w:space="0" w:color="auto"/>
        <w:right w:val="none" w:sz="0" w:space="0" w:color="auto"/>
      </w:divBdr>
    </w:div>
    <w:div w:id="1289241302">
      <w:bodyDiv w:val="1"/>
      <w:marLeft w:val="0"/>
      <w:marRight w:val="0"/>
      <w:marTop w:val="0"/>
      <w:marBottom w:val="0"/>
      <w:divBdr>
        <w:top w:val="none" w:sz="0" w:space="0" w:color="auto"/>
        <w:left w:val="none" w:sz="0" w:space="0" w:color="auto"/>
        <w:bottom w:val="none" w:sz="0" w:space="0" w:color="auto"/>
        <w:right w:val="none" w:sz="0" w:space="0" w:color="auto"/>
      </w:divBdr>
    </w:div>
    <w:div w:id="135338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02fc56-2757-49db-a869-e1afcf7acc4f">
      <Terms xmlns="http://schemas.microsoft.com/office/infopath/2007/PartnerControls"/>
    </lcf76f155ced4ddcb4097134ff3c332f>
    <TaxCatchAll xmlns="b63a0c50-54e4-4cbb-bdde-b0ff26b938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B5019C15736C4EBD75E9E07174AAFE" ma:contentTypeVersion="17" ma:contentTypeDescription="Create a new document." ma:contentTypeScope="" ma:versionID="a9b2b397ac1a6d1465aff9ac05b58d03">
  <xsd:schema xmlns:xsd="http://www.w3.org/2001/XMLSchema" xmlns:xs="http://www.w3.org/2001/XMLSchema" xmlns:p="http://schemas.microsoft.com/office/2006/metadata/properties" xmlns:ns2="3502fc56-2757-49db-a869-e1afcf7acc4f" xmlns:ns3="b63a0c50-54e4-4cbb-bdde-b0ff26b938d5" targetNamespace="http://schemas.microsoft.com/office/2006/metadata/properties" ma:root="true" ma:fieldsID="b62107c0518ce18be7fac831c740cc8e" ns2:_="" ns3:_="">
    <xsd:import namespace="3502fc56-2757-49db-a869-e1afcf7acc4f"/>
    <xsd:import namespace="b63a0c50-54e4-4cbb-bdde-b0ff26b938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2fc56-2757-49db-a869-e1afcf7ac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e52659-9a3a-43a4-b02b-27abd048d11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a0c50-54e4-4cbb-bdde-b0ff26b938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f071d2-5fea-4a67-be50-fd425a120c13}" ma:internalName="TaxCatchAll" ma:showField="CatchAllData" ma:web="b63a0c50-54e4-4cbb-bdde-b0ff26b93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7BEEA-FAE9-48FC-998B-D7699F4BFF34}">
  <ds:schemaRefs>
    <ds:schemaRef ds:uri="http://schemas.microsoft.com/office/2006/metadata/properties"/>
    <ds:schemaRef ds:uri="http://schemas.microsoft.com/office/infopath/2007/PartnerControls"/>
    <ds:schemaRef ds:uri="3502fc56-2757-49db-a869-e1afcf7acc4f"/>
    <ds:schemaRef ds:uri="b63a0c50-54e4-4cbb-bdde-b0ff26b938d5"/>
  </ds:schemaRefs>
</ds:datastoreItem>
</file>

<file path=customXml/itemProps2.xml><?xml version="1.0" encoding="utf-8"?>
<ds:datastoreItem xmlns:ds="http://schemas.openxmlformats.org/officeDocument/2006/customXml" ds:itemID="{146B2197-4ED4-4406-BFFC-9951B55CB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2fc56-2757-49db-a869-e1afcf7acc4f"/>
    <ds:schemaRef ds:uri="b63a0c50-54e4-4cbb-bdde-b0ff26b93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39DFF-3E2D-45DB-A351-272B3E074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Gavin</dc:creator>
  <cp:keywords/>
  <dc:description/>
  <cp:lastModifiedBy>Gregory Gavin</cp:lastModifiedBy>
  <cp:revision>2</cp:revision>
  <dcterms:created xsi:type="dcterms:W3CDTF">2025-03-13T21:43:00Z</dcterms:created>
  <dcterms:modified xsi:type="dcterms:W3CDTF">2025-03-13T21:43:00Z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0x01010088B5019C15736C4EBD75E9E07174AAFE</vt:lpwstr>
  </property>
  <property fmtid="{D5CDD505-2E9C-101B-9397-08002B2CF9AE}" pid="3" name="MediaServiceImageTags">
    <vt:lpwstr/>
  </property>
</Properties>
</file>